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021BF" w14:textId="24535496" w:rsidR="00D0460E" w:rsidRPr="004907B4" w:rsidRDefault="00D0460E">
      <w:pPr>
        <w:rPr>
          <w:rFonts w:ascii="Times New Roman" w:hAnsi="Times New Roman" w:cs="Times New Roman"/>
          <w:sz w:val="28"/>
          <w:szCs w:val="28"/>
          <w:u w:val="single"/>
        </w:rPr>
      </w:pPr>
      <w:r w:rsidRPr="00D0460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907B4">
        <w:rPr>
          <w:rFonts w:ascii="Times New Roman" w:hAnsi="Times New Roman" w:cs="Times New Roman"/>
          <w:sz w:val="28"/>
          <w:szCs w:val="28"/>
          <w:u w:val="single"/>
        </w:rPr>
        <w:t>Совместный педагогический проект «Читаем вместе».</w:t>
      </w:r>
    </w:p>
    <w:p w14:paraId="6AD8320F" w14:textId="19C6B31C" w:rsidR="00D0460E" w:rsidRDefault="00D04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и взрослые первой младшей группы №6 «Кувшинка» принимают активное участие в реализации совместного с родителями воспитанников педагогического проекта «Читаем вместе». </w:t>
      </w:r>
    </w:p>
    <w:p w14:paraId="71E8A603" w14:textId="54517196" w:rsidR="00D0460E" w:rsidRDefault="00D04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AD6">
        <w:rPr>
          <w:rFonts w:ascii="Times New Roman" w:hAnsi="Times New Roman" w:cs="Times New Roman"/>
          <w:sz w:val="28"/>
          <w:szCs w:val="28"/>
        </w:rPr>
        <w:t>Самые любимые у детей произведения – это русские народные сказки. Они по праву считаются кладезью народной мудрости. Знакомясь с народным наследием, дети незаметно для себя приобщаются к ценностям родной культуры</w:t>
      </w:r>
      <w:r w:rsidR="004907B4">
        <w:rPr>
          <w:rFonts w:ascii="Times New Roman" w:hAnsi="Times New Roman" w:cs="Times New Roman"/>
          <w:sz w:val="28"/>
          <w:szCs w:val="28"/>
        </w:rPr>
        <w:t>.</w:t>
      </w:r>
    </w:p>
    <w:p w14:paraId="6068F19C" w14:textId="589034D0" w:rsidR="004907B4" w:rsidRDefault="0049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мае наши дети познакомились с русской народной сказкой «Репка». Динамичное развитие сюжета, легко запоминающиеся повторы с дополнением персонажей и яркая счастливая развязка сделали это произведение очень популярным среди детей. Они готовы слушать сказку «Репка» ещё и ещё, дома и в детском саду, играют в неё с помощью маркеров говорящей стены и даже пытаются инсценировать сюжет, принимая на себя роли. </w:t>
      </w:r>
    </w:p>
    <w:p w14:paraId="4F499C85" w14:textId="5B3B04BA" w:rsidR="004907B4" w:rsidRDefault="0049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FF8E18" wp14:editId="41B0C3D5">
            <wp:extent cx="2998381" cy="2248937"/>
            <wp:effectExtent l="0" t="0" r="0" b="0"/>
            <wp:docPr id="13286854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85468" name="Рисунок 13286854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108" cy="225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313EF2" wp14:editId="5A662E29">
            <wp:extent cx="3051544" cy="2288812"/>
            <wp:effectExtent l="0" t="0" r="0" b="0"/>
            <wp:docPr id="20497553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55330" name="Рисунок 20497553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157" cy="230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EA564" w14:textId="7C216867" w:rsidR="008C7FA2" w:rsidRDefault="008C7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0E783B" wp14:editId="41346484">
            <wp:extent cx="4295553" cy="3221882"/>
            <wp:effectExtent l="0" t="0" r="0" b="0"/>
            <wp:docPr id="12258246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824623" name="Рисунок 12258246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870" cy="324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D9F10" w14:textId="77777777" w:rsidR="008C7FA2" w:rsidRDefault="008C7FA2">
      <w:pPr>
        <w:rPr>
          <w:rFonts w:ascii="Times New Roman" w:hAnsi="Times New Roman" w:cs="Times New Roman"/>
          <w:sz w:val="28"/>
          <w:szCs w:val="28"/>
        </w:rPr>
      </w:pPr>
    </w:p>
    <w:p w14:paraId="54E4C334" w14:textId="3F83D7E5" w:rsidR="008C7FA2" w:rsidRDefault="008C7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AE50AB" wp14:editId="03EF762B">
            <wp:extent cx="5835343" cy="4380614"/>
            <wp:effectExtent l="0" t="0" r="0" b="1270"/>
            <wp:docPr id="197806793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692" cy="4388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99D03B" w14:textId="77777777" w:rsidR="008C7FA2" w:rsidRDefault="008C7FA2">
      <w:pPr>
        <w:rPr>
          <w:rFonts w:ascii="Times New Roman" w:hAnsi="Times New Roman" w:cs="Times New Roman"/>
          <w:sz w:val="28"/>
          <w:szCs w:val="28"/>
        </w:rPr>
      </w:pPr>
    </w:p>
    <w:p w14:paraId="1E9574F4" w14:textId="384294D7" w:rsidR="008C7FA2" w:rsidRDefault="008C7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B959E5" wp14:editId="2510E492">
            <wp:extent cx="2870791" cy="2249876"/>
            <wp:effectExtent l="0" t="0" r="6350" b="0"/>
            <wp:docPr id="7450005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00523" name="Рисунок 7450005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248" cy="227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54BD11" wp14:editId="61469B72">
            <wp:extent cx="2870791" cy="2245825"/>
            <wp:effectExtent l="0" t="0" r="6350" b="2540"/>
            <wp:docPr id="95666473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64737" name="Рисунок 9566647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564" cy="225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4C47A" w14:textId="47335A34" w:rsidR="008C7FA2" w:rsidRDefault="009B3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8C7FA2">
        <w:rPr>
          <w:rFonts w:ascii="Times New Roman" w:hAnsi="Times New Roman" w:cs="Times New Roman"/>
          <w:sz w:val="28"/>
          <w:szCs w:val="28"/>
        </w:rPr>
        <w:t xml:space="preserve">  </w:t>
      </w:r>
      <w:r w:rsidR="008C7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AB5F92" wp14:editId="41AEC56D">
            <wp:extent cx="1873379" cy="2708865"/>
            <wp:effectExtent l="0" t="0" r="0" b="0"/>
            <wp:docPr id="78018660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86608" name="Рисунок 78018660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645" cy="273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FA2">
        <w:rPr>
          <w:rFonts w:ascii="Times New Roman" w:hAnsi="Times New Roman" w:cs="Times New Roman"/>
          <w:sz w:val="28"/>
          <w:szCs w:val="28"/>
        </w:rPr>
        <w:t xml:space="preserve">  </w:t>
      </w:r>
      <w:r w:rsidR="008C7F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86A6BD" wp14:editId="53755018">
            <wp:extent cx="3624649" cy="2718672"/>
            <wp:effectExtent l="0" t="0" r="0" b="5715"/>
            <wp:docPr id="64023838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38382" name="Рисунок 6402383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4738" cy="277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7F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E8BCFC" w14:textId="074308C5" w:rsidR="008C7FA2" w:rsidRDefault="00733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C3ADDC" wp14:editId="7BD04C34">
            <wp:extent cx="4603898" cy="3313573"/>
            <wp:effectExtent l="0" t="0" r="6350" b="1270"/>
            <wp:docPr id="4455986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521" cy="3319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76AA0F" w14:textId="7A97A4CD" w:rsidR="00733B46" w:rsidRDefault="00733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E74F43" wp14:editId="0E38F9EB">
            <wp:extent cx="3646117" cy="2732568"/>
            <wp:effectExtent l="0" t="0" r="0" b="0"/>
            <wp:docPr id="12295770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7706" name="Рисунок 12295770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309" cy="275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428D3E" wp14:editId="14BB02A5">
            <wp:extent cx="2052083" cy="2736042"/>
            <wp:effectExtent l="0" t="0" r="5715" b="7620"/>
            <wp:docPr id="148521824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18244" name="Рисунок 14852182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727" cy="276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AF606" w14:textId="0C5522BE" w:rsidR="00733B46" w:rsidRDefault="00733B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C67E55" wp14:editId="13E58E87">
            <wp:extent cx="3325544" cy="2928705"/>
            <wp:effectExtent l="0" t="0" r="8255" b="5080"/>
            <wp:docPr id="16082304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230416" name="Рисунок 16082304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318" cy="296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0FEE40" wp14:editId="0FC261FB">
            <wp:extent cx="2200940" cy="2936425"/>
            <wp:effectExtent l="0" t="0" r="8890" b="0"/>
            <wp:docPr id="148397314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59" cy="2957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D90A8" w14:textId="77777777" w:rsidR="00733B46" w:rsidRDefault="00733B46">
      <w:pPr>
        <w:rPr>
          <w:rFonts w:ascii="Times New Roman" w:hAnsi="Times New Roman" w:cs="Times New Roman"/>
          <w:noProof/>
          <w:sz w:val="28"/>
          <w:szCs w:val="28"/>
        </w:rPr>
      </w:pPr>
    </w:p>
    <w:p w14:paraId="2E3EBA4A" w14:textId="308E534D" w:rsidR="00733B46" w:rsidRDefault="00733B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Русские народные сказки – это неисчерпаемый источник новых для детей знаний и вдохновения. Впереди наших воспитанников ждут новые встречи и новые игры.</w:t>
      </w:r>
    </w:p>
    <w:p w14:paraId="324FD8C5" w14:textId="77777777" w:rsidR="00733B46" w:rsidRDefault="00733B46">
      <w:pPr>
        <w:rPr>
          <w:rFonts w:ascii="Times New Roman" w:hAnsi="Times New Roman" w:cs="Times New Roman"/>
          <w:noProof/>
          <w:sz w:val="28"/>
          <w:szCs w:val="28"/>
        </w:rPr>
      </w:pPr>
    </w:p>
    <w:p w14:paraId="5C901BCD" w14:textId="4284FA2D" w:rsidR="00733B46" w:rsidRDefault="00733B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Воспитатель: Самойлова С. Г.</w:t>
      </w:r>
    </w:p>
    <w:p w14:paraId="45BE31E8" w14:textId="30ECE23D" w:rsidR="00733B46" w:rsidRDefault="00733B46">
      <w:pPr>
        <w:rPr>
          <w:rFonts w:ascii="Times New Roman" w:hAnsi="Times New Roman" w:cs="Times New Roman"/>
          <w:sz w:val="28"/>
          <w:szCs w:val="28"/>
        </w:rPr>
      </w:pPr>
    </w:p>
    <w:p w14:paraId="4C38C855" w14:textId="3313DB62" w:rsidR="008C7FA2" w:rsidRPr="00D0460E" w:rsidRDefault="008C7FA2">
      <w:pPr>
        <w:rPr>
          <w:rFonts w:ascii="Times New Roman" w:hAnsi="Times New Roman" w:cs="Times New Roman"/>
          <w:sz w:val="28"/>
          <w:szCs w:val="28"/>
        </w:rPr>
      </w:pPr>
    </w:p>
    <w:sectPr w:rsidR="008C7FA2" w:rsidRPr="00D0460E" w:rsidSect="00D046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E"/>
    <w:rsid w:val="004907B4"/>
    <w:rsid w:val="00522AD6"/>
    <w:rsid w:val="00733B46"/>
    <w:rsid w:val="008C7FA2"/>
    <w:rsid w:val="009B37B5"/>
    <w:rsid w:val="00D0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B0A3"/>
  <w15:chartTrackingRefBased/>
  <w15:docId w15:val="{B19DDC75-9D42-4591-8855-7D7E5F36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Самойлов</dc:creator>
  <cp:keywords/>
  <dc:description/>
  <cp:lastModifiedBy>Евгений Самойлов</cp:lastModifiedBy>
  <cp:revision>3</cp:revision>
  <dcterms:created xsi:type="dcterms:W3CDTF">2023-07-06T10:53:00Z</dcterms:created>
  <dcterms:modified xsi:type="dcterms:W3CDTF">2023-07-06T11:44:00Z</dcterms:modified>
</cp:coreProperties>
</file>