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80F" w:rsidRPr="00520E43" w:rsidRDefault="00E52639" w:rsidP="00520E4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20E43">
        <w:rPr>
          <w:rFonts w:ascii="Times New Roman" w:hAnsi="Times New Roman" w:cs="Times New Roman"/>
          <w:b/>
          <w:sz w:val="32"/>
          <w:szCs w:val="32"/>
        </w:rPr>
        <w:t>Математическая игротека</w:t>
      </w:r>
    </w:p>
    <w:p w:rsidR="00E52639" w:rsidRPr="00520E43" w:rsidRDefault="00520E43" w:rsidP="009D408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3680F" w:rsidRPr="00520E43">
        <w:rPr>
          <w:rFonts w:ascii="Times New Roman" w:hAnsi="Times New Roman" w:cs="Times New Roman"/>
          <w:sz w:val="24"/>
          <w:szCs w:val="24"/>
        </w:rPr>
        <w:t xml:space="preserve">17 января, по традиции группы №4 компенсирующей направленности для детей с нарушением зрения, </w:t>
      </w:r>
      <w:r w:rsidR="00E52639" w:rsidRPr="00520E43">
        <w:rPr>
          <w:rFonts w:ascii="Times New Roman" w:hAnsi="Times New Roman" w:cs="Times New Roman"/>
          <w:sz w:val="24"/>
          <w:szCs w:val="24"/>
        </w:rPr>
        <w:t>п</w:t>
      </w:r>
      <w:r w:rsidR="0083680F" w:rsidRPr="00520E43">
        <w:rPr>
          <w:rFonts w:ascii="Times New Roman" w:hAnsi="Times New Roman" w:cs="Times New Roman"/>
          <w:sz w:val="24"/>
          <w:szCs w:val="24"/>
        </w:rPr>
        <w:t xml:space="preserve">рошла «Математическая игротека». </w:t>
      </w:r>
      <w:r w:rsidR="0083680F" w:rsidRPr="00520E43"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="005140F2" w:rsidRPr="00520E43">
        <w:rPr>
          <w:rFonts w:ascii="Times New Roman" w:hAnsi="Times New Roman" w:cs="Times New Roman"/>
          <w:sz w:val="24"/>
          <w:szCs w:val="24"/>
        </w:rPr>
        <w:t xml:space="preserve">Цель игротеки: помочь родителям через непосредственное наблюдение и участие увидеть процесс познавательного  развития собственного ребенка, оценить его достижения, коммуникативные навыки, выявить затруднения. А также </w:t>
      </w:r>
      <w:r w:rsidR="0083680F" w:rsidRPr="00520E43">
        <w:rPr>
          <w:rFonts w:ascii="Times New Roman" w:hAnsi="Times New Roman" w:cs="Times New Roman"/>
          <w:sz w:val="24"/>
          <w:szCs w:val="24"/>
        </w:rPr>
        <w:t>а</w:t>
      </w:r>
      <w:r w:rsidR="005140F2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>ктивизировать самостоятельную</w:t>
      </w:r>
      <w:r w:rsidR="00E52639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="005140F2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знавательную</w:t>
      </w:r>
      <w:r w:rsidR="000C03BF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40F2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 w:rsidR="00E52639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</w:t>
      </w:r>
      <w:r w:rsidR="005140F2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тей, закрепить </w:t>
      </w:r>
      <w:r w:rsidR="00E52639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</w:t>
      </w:r>
      <w:r w:rsidR="005140F2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>сширить математические знания</w:t>
      </w:r>
      <w:r w:rsidR="00E52639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дидактические игры и упражнения.</w:t>
      </w:r>
      <w:r w:rsidR="00326155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6155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</w:t>
      </w:r>
      <w:r w:rsidR="000C03BF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5DCC" w:rsidRPr="00520E43">
        <w:rPr>
          <w:rFonts w:ascii="Times New Roman" w:hAnsi="Times New Roman" w:cs="Times New Roman"/>
          <w:sz w:val="24"/>
          <w:szCs w:val="24"/>
        </w:rPr>
        <w:t>В качестве гостя  на игротеку была приглашена</w:t>
      </w:r>
      <w:r w:rsidR="003F5DCC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мама Кирилла. Ей с сыном представилась возможность быть ведущими математических игр.   Совместная деятельность имеет</w:t>
      </w:r>
      <w:r w:rsidR="00DE205F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особое значение в развитии</w:t>
      </w:r>
      <w:r w:rsidR="009D4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функциональной грамотности</w:t>
      </w:r>
      <w:r w:rsidR="00DE205F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ребёнка, в формировании положительных взаи</w:t>
      </w:r>
      <w:r w:rsidR="000A792A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моотношений с родны</w:t>
      </w:r>
      <w:r w:rsidR="00DE205F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>ми. Дети выступают в роли консультантов, они демонстрируют свои знания именно близким людям. А родители имеют возможность оценить знания своего ребёнка, увидеть его предпочтения и интересы.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</w:t>
      </w:r>
      <w:r w:rsidR="00577A2A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Кирилл со своей мамой поиграли с ребятами в игру «Убери цифру по заданию». Дети отвечали на логические вопросы, с которыми они прекрасно справились.</w:t>
      </w:r>
      <w:r w:rsidR="00683215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 </w:t>
      </w:r>
      <w:r w:rsidR="00577A2A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3215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 совершенствовать навыки счёта, вычислите</w:t>
      </w:r>
      <w:r w:rsidR="00B84CE0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льные навыки, умение</w:t>
      </w:r>
      <w:r w:rsidR="00683215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акреплять знания арифметических </w:t>
      </w:r>
      <w:r w:rsidR="00683215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A792A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52209A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следующей </w:t>
      </w:r>
      <w:r w:rsidR="000A792A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игре</w:t>
      </w:r>
      <w:r w:rsidR="00C87CE4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7A2A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было</w:t>
      </w:r>
      <w:r w:rsidR="004679D4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поделиться</w:t>
      </w:r>
      <w:r w:rsidR="00C87CE4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209A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команды и</w:t>
      </w:r>
      <w:r w:rsidR="00577A2A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выбрать</w:t>
      </w:r>
      <w:r w:rsidR="0052209A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капитанов.  Вынимая из мешочков поочередно плоскостные геометрические фигуры и объёмные геометрические формы,</w:t>
      </w:r>
      <w:r w:rsidR="00C87CE4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7A2A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 </w:t>
      </w:r>
      <w:r w:rsidR="00DE205F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</w:t>
      </w:r>
      <w:r w:rsidR="00C87CE4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>ыва</w:t>
      </w:r>
      <w:r w:rsidR="000A792A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="00C87CE4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</w:t>
      </w:r>
      <w:r w:rsidR="000A792A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C87CE4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определяли</w:t>
      </w:r>
      <w:r w:rsidR="000A792A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87CE4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какого они </w:t>
      </w:r>
      <w:r w:rsidR="0052209A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цвета, размера и</w:t>
      </w:r>
      <w:r w:rsidR="000A792A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</w:t>
      </w:r>
      <w:r w:rsidR="00C87CE4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отличаются</w:t>
      </w:r>
      <w:r w:rsidR="00DE205F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5F12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Затем </w:t>
      </w:r>
      <w:r w:rsidR="00577A2A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  <w:r w:rsidR="00F55F12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792A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более </w:t>
      </w:r>
      <w:r w:rsidR="00F55F12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</w:t>
      </w:r>
      <w:r w:rsidR="00577A2A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>ршего возраста провели</w:t>
      </w:r>
      <w:r w:rsidR="00F55F12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младши</w:t>
      </w:r>
      <w:r w:rsidR="000A792A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="00F55F12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="00577A2A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</w:t>
      </w:r>
      <w:proofErr w:type="gramEnd"/>
      <w:r w:rsidR="00577A2A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5F12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«Какой цифры не стало?». </w:t>
      </w:r>
      <w:r w:rsidR="00577A2A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</w:t>
      </w:r>
      <w:r w:rsidR="00326155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р</w:t>
      </w:r>
      <w:r w:rsidR="004679D4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ады возможности быть ведущими, </w:t>
      </w:r>
      <w:r w:rsidR="004679D4" w:rsidRPr="00520E43">
        <w:rPr>
          <w:rFonts w:ascii="Times New Roman" w:hAnsi="Times New Roman" w:cs="Times New Roman"/>
          <w:sz w:val="24"/>
          <w:szCs w:val="24"/>
        </w:rPr>
        <w:t>где показали свои знания и умения в организации игры.</w:t>
      </w:r>
      <w:r w:rsidR="00577A2A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40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2639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игротеки в педагогическом процессе позволяет расширить игровую деятельность с детьми, организованную взрослым или самостоятельно,</w:t>
      </w:r>
      <w:r w:rsidR="00905F2A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2639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вызывает интерес у д</w:t>
      </w:r>
      <w:r w:rsidR="00905F2A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етей, желание заниматься играми, а также позволяет создать условия для внедрения </w:t>
      </w:r>
      <w:proofErr w:type="spellStart"/>
      <w:r w:rsidR="00905F2A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партиципаторской</w:t>
      </w:r>
      <w:proofErr w:type="spellEnd"/>
      <w:r w:rsidR="00905F2A" w:rsidRPr="00520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практики в образовательный процесс.</w:t>
      </w:r>
    </w:p>
    <w:p w:rsidR="00DE205F" w:rsidRPr="00106F31" w:rsidRDefault="00084261" w:rsidP="00106F3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E1C19B" wp14:editId="6FCCFEB8">
            <wp:extent cx="2317750" cy="1738251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118_15420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8989" cy="1739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0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54C784" wp14:editId="1D76DCE9">
            <wp:extent cx="2317750" cy="1738313"/>
            <wp:effectExtent l="0" t="0" r="6350" b="0"/>
            <wp:docPr id="7" name="Рисунок 7" descr="D:\Новая папка\20230118_161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ая папка\20230118_1618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052" cy="174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0E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60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0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0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6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01B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0594D5" wp14:editId="152BA671">
            <wp:extent cx="1701800" cy="226784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172" cy="22696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50A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06F3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9D08A7" wp14:editId="1161D313">
            <wp:extent cx="2216150" cy="166323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387" cy="16634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50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0E43">
        <w:rPr>
          <w:noProof/>
          <w:lang w:eastAsia="ru-RU"/>
        </w:rPr>
        <w:drawing>
          <wp:inline distT="0" distB="0" distL="0" distR="0" wp14:anchorId="70EB42A9" wp14:editId="0C694788">
            <wp:extent cx="1543050" cy="2270312"/>
            <wp:effectExtent l="0" t="0" r="0" b="0"/>
            <wp:docPr id="1" name="Рисунок 1" descr="C:\Users\Пользователь\AppData\Local\Microsoft\Windows\INetCache\Content.Word\Screenshot_20230124-232918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INetCache\Content.Word\Screenshot_20230124-232918_Galler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783" cy="227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0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sectPr w:rsidR="00DE205F" w:rsidRPr="00106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262"/>
    <w:rsid w:val="00084261"/>
    <w:rsid w:val="000A5823"/>
    <w:rsid w:val="000A792A"/>
    <w:rsid w:val="000C03BF"/>
    <w:rsid w:val="00106F31"/>
    <w:rsid w:val="001601B6"/>
    <w:rsid w:val="00231542"/>
    <w:rsid w:val="00326155"/>
    <w:rsid w:val="003A2FA9"/>
    <w:rsid w:val="003F5DCC"/>
    <w:rsid w:val="004679D4"/>
    <w:rsid w:val="005140F2"/>
    <w:rsid w:val="00520E43"/>
    <w:rsid w:val="0052209A"/>
    <w:rsid w:val="00577A2A"/>
    <w:rsid w:val="00683215"/>
    <w:rsid w:val="00734262"/>
    <w:rsid w:val="00800976"/>
    <w:rsid w:val="0083680F"/>
    <w:rsid w:val="00850A08"/>
    <w:rsid w:val="00905F2A"/>
    <w:rsid w:val="009D4089"/>
    <w:rsid w:val="009F3449"/>
    <w:rsid w:val="00B84CE0"/>
    <w:rsid w:val="00C87CE4"/>
    <w:rsid w:val="00DE205F"/>
    <w:rsid w:val="00E52639"/>
    <w:rsid w:val="00F5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263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83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32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263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83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32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2023-01-22T19:03:00Z</dcterms:created>
  <dcterms:modified xsi:type="dcterms:W3CDTF">2023-01-25T11:11:00Z</dcterms:modified>
</cp:coreProperties>
</file>